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5487" w14:textId="158023E8" w:rsidR="006C6FBF" w:rsidRPr="00DA3E3B" w:rsidRDefault="00D55342" w:rsidP="00943393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Naše h</w:t>
      </w:r>
      <w:r w:rsidR="006C6FBF" w:rsidRPr="00DA3E3B">
        <w:rPr>
          <w:b/>
          <w:bCs/>
          <w:sz w:val="96"/>
          <w:szCs w:val="96"/>
        </w:rPr>
        <w:t xml:space="preserve">ouby jako „lék“ </w:t>
      </w:r>
    </w:p>
    <w:p w14:paraId="397F20D4" w14:textId="45437B17" w:rsidR="00943393" w:rsidRDefault="00943393" w:rsidP="0094339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RADĚJOV </w:t>
      </w:r>
      <w:proofErr w:type="gramStart"/>
      <w:r w:rsidR="003260F6">
        <w:rPr>
          <w:b/>
          <w:bCs/>
          <w:sz w:val="56"/>
          <w:szCs w:val="56"/>
        </w:rPr>
        <w:t>Restaurace  1.2.</w:t>
      </w:r>
      <w:proofErr w:type="gramEnd"/>
      <w:r w:rsidR="003260F6">
        <w:rPr>
          <w:b/>
          <w:bCs/>
          <w:sz w:val="56"/>
          <w:szCs w:val="56"/>
        </w:rPr>
        <w:t xml:space="preserve"> v 16 hodin     </w:t>
      </w:r>
    </w:p>
    <w:p w14:paraId="6359A4FA" w14:textId="03BA8029" w:rsidR="00D55342" w:rsidRPr="00943393" w:rsidRDefault="00D55342" w:rsidP="00943393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25C5E045" wp14:editId="35ABD808">
            <wp:extent cx="5245121" cy="2276475"/>
            <wp:effectExtent l="0" t="0" r="0" b="0"/>
            <wp:docPr id="94031729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846" cy="228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621136" w14:textId="5D1B47D8" w:rsidR="006213BA" w:rsidRPr="00943393" w:rsidRDefault="006213BA" w:rsidP="006213BA">
      <w:pPr>
        <w:jc w:val="center"/>
        <w:rPr>
          <w:b/>
          <w:bCs/>
          <w:sz w:val="2"/>
          <w:szCs w:val="2"/>
        </w:rPr>
      </w:pPr>
    </w:p>
    <w:p w14:paraId="65DF001A" w14:textId="6023264F" w:rsidR="006213BA" w:rsidRPr="006213BA" w:rsidRDefault="00943393" w:rsidP="006213BA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a</w:t>
      </w:r>
      <w:r w:rsidR="006213BA">
        <w:rPr>
          <w:b/>
          <w:bCs/>
          <w:sz w:val="52"/>
          <w:szCs w:val="52"/>
        </w:rPr>
        <w:t>neb</w:t>
      </w:r>
      <w:r>
        <w:rPr>
          <w:b/>
          <w:bCs/>
          <w:sz w:val="52"/>
          <w:szCs w:val="52"/>
        </w:rPr>
        <w:t xml:space="preserve"> </w:t>
      </w:r>
      <w:r w:rsidR="00D90BE2">
        <w:rPr>
          <w:b/>
          <w:bCs/>
          <w:sz w:val="52"/>
          <w:szCs w:val="52"/>
        </w:rPr>
        <w:t>jiná</w:t>
      </w:r>
      <w:r w:rsidR="006213BA" w:rsidRPr="006213BA">
        <w:rPr>
          <w:b/>
          <w:bCs/>
          <w:sz w:val="52"/>
          <w:szCs w:val="52"/>
        </w:rPr>
        <w:t xml:space="preserve"> alternativa</w:t>
      </w:r>
      <w:r w:rsidR="006213BA">
        <w:rPr>
          <w:b/>
          <w:bCs/>
          <w:sz w:val="52"/>
          <w:szCs w:val="52"/>
        </w:rPr>
        <w:t xml:space="preserve"> </w:t>
      </w:r>
      <w:r w:rsidR="003260F6">
        <w:rPr>
          <w:b/>
          <w:bCs/>
          <w:sz w:val="52"/>
          <w:szCs w:val="52"/>
        </w:rPr>
        <w:t>pro zdraví</w:t>
      </w:r>
    </w:p>
    <w:p w14:paraId="2E8A9B4F" w14:textId="5EE4753A" w:rsidR="00161551" w:rsidRDefault="006213BA" w:rsidP="006213BA">
      <w:pPr>
        <w:spacing w:after="0" w:line="240" w:lineRule="auto"/>
        <w:jc w:val="both"/>
      </w:pPr>
      <w:r>
        <w:t>Současná doba s sebou přináší stále více chronických i akutních zdravotních problémů,</w:t>
      </w:r>
      <w:r>
        <w:t xml:space="preserve"> </w:t>
      </w:r>
      <w:r>
        <w:t>se kterými si současná lékařská věda příliš neví rady. Stále více z nás se snaží vrátit</w:t>
      </w:r>
      <w:r>
        <w:t xml:space="preserve"> </w:t>
      </w:r>
      <w:r>
        <w:t>ke kořenům a tradiční funkční přírodní medicíně. Vedle obecně známých bylinek však existují</w:t>
      </w:r>
      <w:r>
        <w:t xml:space="preserve"> </w:t>
      </w:r>
      <w:r>
        <w:t>i medicinální houby, které nabízejí stejné a mnohdy lepší řešení na tyto civilizační zdravotní</w:t>
      </w:r>
      <w:r>
        <w:t xml:space="preserve"> </w:t>
      </w:r>
      <w:r>
        <w:t>problémy. Česká akademie věd popsala přes 600 druhů léčivých hub vyskytujících se u nás</w:t>
      </w:r>
      <w:r>
        <w:t xml:space="preserve"> </w:t>
      </w:r>
      <w:r>
        <w:t>v přírodě, zatímco ve světě se již jedná o samostatný medicínský směr. Budete překvapeni,</w:t>
      </w:r>
      <w:r>
        <w:t xml:space="preserve"> </w:t>
      </w:r>
      <w:r>
        <w:t>jaké úžasné medicinální účinky mají naše běžné houby, které sbíráte a jíte, i tím, jaké jsou</w:t>
      </w:r>
      <w:r w:rsidR="00943393">
        <w:t xml:space="preserve"> </w:t>
      </w:r>
      <w:r>
        <w:t>léčivé vlastnosti dřevokazných hub v naší přírodě.</w:t>
      </w:r>
      <w:r w:rsidR="00D90BE2">
        <w:t xml:space="preserve"> </w:t>
      </w:r>
      <w:proofErr w:type="gramStart"/>
      <w:r w:rsidR="00D90BE2">
        <w:t>Přednáška</w:t>
      </w:r>
      <w:proofErr w:type="gramEnd"/>
      <w:r w:rsidR="00D90BE2">
        <w:t xml:space="preserve"> vysvětluje základní principy fungování medicinálních hub včetně jejich využití v běžném životě nebo medicínské praxi, a současně nejnovější trendy tohoto oboru</w:t>
      </w:r>
    </w:p>
    <w:p w14:paraId="392B5F38" w14:textId="2192E9F3" w:rsidR="00D90BE2" w:rsidRDefault="00D90BE2" w:rsidP="006213BA">
      <w:pPr>
        <w:spacing w:after="0" w:line="240" w:lineRule="auto"/>
        <w:jc w:val="both"/>
      </w:pPr>
      <w:r>
        <w:t>V rámci přednášky ukázky našich léčivých hub a ochutnávky netradičních houbových pochoutek jako je káva nebo kakao z hub.</w:t>
      </w:r>
    </w:p>
    <w:p w14:paraId="1048E1CA" w14:textId="77777777" w:rsidR="00D55342" w:rsidRDefault="00D55342" w:rsidP="006213BA">
      <w:pPr>
        <w:spacing w:after="0" w:line="240" w:lineRule="auto"/>
        <w:jc w:val="both"/>
      </w:pPr>
    </w:p>
    <w:p w14:paraId="50EF8A98" w14:textId="77777777" w:rsidR="00D55342" w:rsidRDefault="00D55342" w:rsidP="006213BA">
      <w:pPr>
        <w:spacing w:after="0" w:line="240" w:lineRule="auto"/>
        <w:jc w:val="both"/>
      </w:pPr>
    </w:p>
    <w:p w14:paraId="5CC15CE8" w14:textId="77777777" w:rsidR="00D1023D" w:rsidRDefault="00D1023D" w:rsidP="006213BA">
      <w:pPr>
        <w:spacing w:after="0" w:line="240" w:lineRule="auto"/>
        <w:jc w:val="both"/>
        <w:rPr>
          <w:b/>
          <w:bCs/>
        </w:rPr>
      </w:pPr>
      <w:r w:rsidRPr="00D1023D">
        <w:rPr>
          <w:b/>
          <w:bCs/>
        </w:rPr>
        <w:t>Přednášející Ing. Jirák Přemysl</w:t>
      </w:r>
    </w:p>
    <w:p w14:paraId="4A56DB4B" w14:textId="77777777" w:rsidR="00D55342" w:rsidRDefault="00D55342" w:rsidP="006213BA">
      <w:pPr>
        <w:spacing w:after="0" w:line="240" w:lineRule="auto"/>
        <w:jc w:val="both"/>
      </w:pPr>
    </w:p>
    <w:p w14:paraId="1C8B71DE" w14:textId="77777777" w:rsidR="00D55342" w:rsidRDefault="00D55342" w:rsidP="006213BA">
      <w:pPr>
        <w:spacing w:after="0" w:line="240" w:lineRule="auto"/>
        <w:jc w:val="both"/>
        <w:sectPr w:rsidR="00D55342" w:rsidSect="003260F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144250" w14:textId="43D05CB5" w:rsidR="00D90BE2" w:rsidRDefault="00DA3E3B" w:rsidP="006213BA">
      <w:pPr>
        <w:spacing w:after="0" w:line="240" w:lineRule="auto"/>
        <w:jc w:val="both"/>
      </w:pPr>
      <w:r>
        <w:t>P</w:t>
      </w:r>
      <w:r w:rsidR="00D1023D" w:rsidRPr="006C6FBF">
        <w:t xml:space="preserve">ovoláním </w:t>
      </w:r>
      <w:r w:rsidR="00D55342" w:rsidRPr="006C6FBF">
        <w:t>dřevař</w:t>
      </w:r>
      <w:r w:rsidR="00D55342">
        <w:t>s</w:t>
      </w:r>
      <w:r w:rsidR="00D55342" w:rsidRPr="006C6FBF">
        <w:t>ký</w:t>
      </w:r>
      <w:r w:rsidR="00D1023D" w:rsidRPr="006C6FBF">
        <w:t xml:space="preserve"> inženýr. Dne</w:t>
      </w:r>
      <w:r w:rsidR="00D55342">
        <w:t>s</w:t>
      </w:r>
      <w:r w:rsidR="00D1023D" w:rsidRPr="006C6FBF">
        <w:t xml:space="preserve"> se věnuje </w:t>
      </w:r>
      <w:r w:rsidR="006C6FBF">
        <w:t xml:space="preserve">výhradně výzkumu, </w:t>
      </w:r>
      <w:r w:rsidR="00DB3D1F" w:rsidRPr="006C6FBF">
        <w:t>Etno botanice</w:t>
      </w:r>
      <w:r w:rsidR="00D1023D" w:rsidRPr="006C6FBF">
        <w:t xml:space="preserve"> </w:t>
      </w:r>
      <w:r w:rsidR="00DB3D1F">
        <w:t>a Etno</w:t>
      </w:r>
      <w:r w:rsidR="00D1023D" w:rsidRPr="006C6FBF">
        <w:t xml:space="preserve"> </w:t>
      </w:r>
      <w:proofErr w:type="gramStart"/>
      <w:r w:rsidR="00D1023D" w:rsidRPr="006C6FBF">
        <w:t>mykologii  zejména</w:t>
      </w:r>
      <w:proofErr w:type="gramEnd"/>
      <w:r w:rsidR="00D1023D" w:rsidRPr="006C6FBF">
        <w:t xml:space="preserve"> </w:t>
      </w:r>
      <w:r w:rsidR="006C6FBF" w:rsidRPr="006C6FBF">
        <w:t>praktickému využití hub ve stravě při své</w:t>
      </w:r>
      <w:r w:rsidR="00D1023D" w:rsidRPr="006C6FBF">
        <w:t xml:space="preserve"> klinické praxi. </w:t>
      </w:r>
      <w:r w:rsidR="006C6FBF" w:rsidRPr="006C6FBF">
        <w:t xml:space="preserve">Pravidelně přednáší na </w:t>
      </w:r>
      <w:r>
        <w:t xml:space="preserve">festivalech a </w:t>
      </w:r>
      <w:r w:rsidR="00DB3D1F">
        <w:t>kongresech</w:t>
      </w:r>
      <w:r>
        <w:t xml:space="preserve"> </w:t>
      </w:r>
      <w:proofErr w:type="spellStart"/>
      <w:proofErr w:type="gramStart"/>
      <w:r>
        <w:t>Evolution</w:t>
      </w:r>
      <w:proofErr w:type="spellEnd"/>
      <w:r>
        <w:t>,</w:t>
      </w:r>
      <w:r w:rsidR="006C6FBF" w:rsidRPr="006C6FBF">
        <w:t xml:space="preserve">  Uzdrav</w:t>
      </w:r>
      <w:proofErr w:type="gramEnd"/>
      <w:r w:rsidR="006C6FBF" w:rsidRPr="006C6FBF">
        <w:t xml:space="preserve"> se sám nebo meziná</w:t>
      </w:r>
      <w:r w:rsidR="006C6FBF">
        <w:t>ro</w:t>
      </w:r>
      <w:r w:rsidR="006C6FBF" w:rsidRPr="006C6FBF">
        <w:t>dních kongresech TCM.</w:t>
      </w:r>
      <w:r w:rsidR="006C6FBF">
        <w:t xml:space="preserve"> </w:t>
      </w:r>
      <w:r w:rsidR="00D1023D" w:rsidRPr="006C6FBF">
        <w:t>Jeho</w:t>
      </w:r>
      <w:r>
        <w:t xml:space="preserve"> přednášky i</w:t>
      </w:r>
      <w:r w:rsidR="00D1023D" w:rsidRPr="006C6FBF">
        <w:t xml:space="preserve"> praxe dokládá že</w:t>
      </w:r>
      <w:r w:rsidR="006C6FBF" w:rsidRPr="006C6FBF">
        <w:t xml:space="preserve">, Evropané mají k houbám genetický vztah silnější než jiná </w:t>
      </w:r>
      <w:proofErr w:type="gramStart"/>
      <w:r w:rsidR="006C6FBF" w:rsidRPr="006C6FBF">
        <w:t>etnika  a</w:t>
      </w:r>
      <w:proofErr w:type="gramEnd"/>
      <w:r w:rsidR="006C6FBF" w:rsidRPr="006C6FBF">
        <w:t xml:space="preserve"> umí je přirozeně využit pro své zdraví stejně jako byliny ze svého přirozeného prostředí.</w:t>
      </w:r>
      <w:r w:rsidR="00D1023D" w:rsidRPr="006C6FBF">
        <w:t xml:space="preserve"> </w:t>
      </w:r>
    </w:p>
    <w:p w14:paraId="571453CE" w14:textId="7858BBA6" w:rsidR="00D55342" w:rsidRPr="00D55342" w:rsidRDefault="00D55342" w:rsidP="00D55342">
      <w:pPr>
        <w:spacing w:after="0" w:line="240" w:lineRule="auto"/>
        <w:jc w:val="both"/>
      </w:pPr>
      <w:r w:rsidRPr="00D55342">
        <w:drawing>
          <wp:inline distT="0" distB="0" distL="0" distR="0" wp14:anchorId="4E9F79E6" wp14:editId="6FEE46A8">
            <wp:extent cx="2406650" cy="1684655"/>
            <wp:effectExtent l="0" t="0" r="0" b="0"/>
            <wp:docPr id="898159409" name="Obrázek 4" descr="Obsah obrázku osoba, bezobratlý, zeď, obleče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159409" name="Obrázek 4" descr="Obsah obrázku osoba, bezobratlý, zeď, oblečení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37" cy="169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D00D" w14:textId="77777777" w:rsidR="00D55342" w:rsidRDefault="00D55342" w:rsidP="006213BA">
      <w:pPr>
        <w:spacing w:after="0" w:line="240" w:lineRule="auto"/>
        <w:jc w:val="both"/>
      </w:pPr>
    </w:p>
    <w:p w14:paraId="623394B7" w14:textId="77777777" w:rsidR="00D55342" w:rsidRDefault="00D55342" w:rsidP="006213BA">
      <w:pPr>
        <w:spacing w:after="0" w:line="240" w:lineRule="auto"/>
        <w:jc w:val="both"/>
      </w:pPr>
    </w:p>
    <w:p w14:paraId="2C9C05A6" w14:textId="77777777" w:rsidR="00D55342" w:rsidRDefault="00D55342" w:rsidP="006213BA">
      <w:pPr>
        <w:spacing w:after="0" w:line="240" w:lineRule="auto"/>
        <w:jc w:val="both"/>
        <w:sectPr w:rsidR="00D55342" w:rsidSect="00D5534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CFC95C6" w14:textId="77777777" w:rsidR="00DA3E3B" w:rsidRDefault="00DA3E3B" w:rsidP="006213BA">
      <w:pPr>
        <w:spacing w:after="0" w:line="240" w:lineRule="auto"/>
        <w:jc w:val="both"/>
      </w:pPr>
    </w:p>
    <w:p w14:paraId="0B06182F" w14:textId="6C47C576" w:rsidR="003260F6" w:rsidRDefault="00D90BE2" w:rsidP="00D90BE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A3E3B">
        <w:rPr>
          <w:b/>
          <w:bCs/>
          <w:sz w:val="32"/>
          <w:szCs w:val="32"/>
        </w:rPr>
        <w:t>Vstupné dobrovolné</w:t>
      </w:r>
    </w:p>
    <w:sectPr w:rsidR="003260F6" w:rsidSect="00D5534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BA"/>
    <w:rsid w:val="00161551"/>
    <w:rsid w:val="003260F6"/>
    <w:rsid w:val="003C3546"/>
    <w:rsid w:val="00495040"/>
    <w:rsid w:val="006213BA"/>
    <w:rsid w:val="00633129"/>
    <w:rsid w:val="006C6FBF"/>
    <w:rsid w:val="00943393"/>
    <w:rsid w:val="00B73469"/>
    <w:rsid w:val="00C637DA"/>
    <w:rsid w:val="00D1023D"/>
    <w:rsid w:val="00D55342"/>
    <w:rsid w:val="00D90BE2"/>
    <w:rsid w:val="00DA3E3B"/>
    <w:rsid w:val="00DB3CF7"/>
    <w:rsid w:val="00DB3D1F"/>
    <w:rsid w:val="00E6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C2C0"/>
  <w15:chartTrackingRefBased/>
  <w15:docId w15:val="{8A89BDEE-6751-4292-8852-A7E13845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21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1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13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1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13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1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1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1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1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13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13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13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13B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13B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13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13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13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13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1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21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1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21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1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213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13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213B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1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13B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13BA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9433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BE884-7FAC-4A65-B09C-80D90967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Přemysl Jirák</dc:creator>
  <cp:keywords/>
  <dc:description/>
  <cp:lastModifiedBy>Přemysl Jirák</cp:lastModifiedBy>
  <cp:revision>5</cp:revision>
  <dcterms:created xsi:type="dcterms:W3CDTF">2026-01-10T07:40:00Z</dcterms:created>
  <dcterms:modified xsi:type="dcterms:W3CDTF">2026-01-10T07:45:00Z</dcterms:modified>
</cp:coreProperties>
</file>